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6A" w:rsidRPr="00E1542A" w:rsidRDefault="00895F6A">
      <w:pPr>
        <w:rPr>
          <w:b/>
          <w:sz w:val="40"/>
        </w:rPr>
      </w:pPr>
      <w:r w:rsidRPr="00E1542A">
        <w:rPr>
          <w:b/>
          <w:sz w:val="40"/>
        </w:rPr>
        <w:t>Rettangoli</w:t>
      </w:r>
      <w:r w:rsidR="00E1542A">
        <w:rPr>
          <w:b/>
          <w:sz w:val="40"/>
        </w:rPr>
        <w:t xml:space="preserve"> interattivi</w:t>
      </w:r>
    </w:p>
    <w:tbl>
      <w:tblPr>
        <w:tblW w:w="1440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7"/>
        <w:gridCol w:w="146"/>
      </w:tblGrid>
      <w:tr w:rsidR="00895F6A" w:rsidRPr="00895F6A" w:rsidTr="00895F6A">
        <w:trPr>
          <w:trHeight w:val="450"/>
        </w:trPr>
        <w:tc>
          <w:tcPr>
            <w:tcW w:w="1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A" w:rsidRPr="00E1542A" w:rsidRDefault="00895F6A" w:rsidP="00E1542A">
            <w:pPr>
              <w:spacing w:after="0" w:line="240" w:lineRule="auto"/>
              <w:ind w:firstLineChars="300" w:firstLine="843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1542A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In base ai numeri prestampati, dividete l’intera griglia in </w:t>
            </w:r>
            <w:proofErr w:type="gramStart"/>
            <w:r w:rsidRPr="00E1542A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it-IT"/>
              </w:rPr>
              <w:t>rettangoli</w:t>
            </w:r>
            <w:proofErr w:type="gramEnd"/>
            <w:r w:rsidRPr="00E1542A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895F6A" w:rsidRPr="00E1542A" w:rsidRDefault="00895F6A" w:rsidP="00E1542A">
            <w:pPr>
              <w:spacing w:after="0" w:line="240" w:lineRule="auto"/>
              <w:ind w:firstLineChars="300" w:firstLine="843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E1542A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it-IT"/>
              </w:rPr>
              <w:t>o</w:t>
            </w:r>
            <w:proofErr w:type="gramEnd"/>
            <w:r w:rsidRPr="00E1542A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quadrati cosicché ciascuno di essi contenga un solo numero che</w:t>
            </w:r>
          </w:p>
        </w:tc>
      </w:tr>
      <w:tr w:rsidR="00895F6A" w:rsidRPr="00895F6A" w:rsidTr="00895F6A">
        <w:trPr>
          <w:trHeight w:val="450"/>
        </w:trPr>
        <w:tc>
          <w:tcPr>
            <w:tcW w:w="1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A" w:rsidRPr="00E1542A" w:rsidRDefault="00895F6A" w:rsidP="00895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it-IT"/>
              </w:rPr>
            </w:pPr>
            <w:r w:rsidRPr="00E1542A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it-IT"/>
              </w:rPr>
              <w:t xml:space="preserve">       </w:t>
            </w:r>
            <w:proofErr w:type="gramStart"/>
            <w:r w:rsidRPr="00E1542A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it-IT"/>
              </w:rPr>
              <w:t>rappresenta</w:t>
            </w:r>
            <w:proofErr w:type="gramEnd"/>
            <w:r w:rsidRPr="00E1542A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it-IT"/>
              </w:rPr>
              <w:t xml:space="preserve"> il numero di caselle che lo compongono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A" w:rsidRPr="00895F6A" w:rsidRDefault="00895F6A" w:rsidP="00895F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</w:tr>
    </w:tbl>
    <w:p w:rsidR="00E1542A" w:rsidRPr="00895F6A" w:rsidRDefault="00E1542A">
      <w:pPr>
        <w:rPr>
          <w:sz w:val="28"/>
        </w:rPr>
      </w:pPr>
    </w:p>
    <w:p w:rsidR="00895F6A" w:rsidRPr="00895F6A" w:rsidRDefault="00895F6A">
      <w:pPr>
        <w:rPr>
          <w:sz w:val="28"/>
        </w:rPr>
      </w:pP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895F6A" w:rsidRPr="00895F6A" w:rsidTr="00E1542A">
        <w:trPr>
          <w:trHeight w:val="846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bookmarkStart w:id="0" w:name="_GoBack"/>
            <w:bookmarkEnd w:id="0"/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</w:tr>
      <w:tr w:rsidR="00895F6A" w:rsidRPr="00895F6A" w:rsidTr="00E1542A">
        <w:trPr>
          <w:trHeight w:val="918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</w:tr>
      <w:tr w:rsidR="00895F6A" w:rsidRPr="00895F6A" w:rsidTr="00E1542A">
        <w:trPr>
          <w:trHeight w:val="846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</w:tr>
      <w:tr w:rsidR="00895F6A" w:rsidRPr="00895F6A" w:rsidTr="00E1542A">
        <w:trPr>
          <w:trHeight w:val="846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</w:tr>
      <w:tr w:rsidR="00895F6A" w:rsidRPr="00895F6A" w:rsidTr="00E1542A">
        <w:trPr>
          <w:trHeight w:val="846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</w:tr>
      <w:tr w:rsidR="00895F6A" w:rsidRPr="00895F6A" w:rsidTr="00E1542A">
        <w:trPr>
          <w:trHeight w:val="846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</w:tr>
      <w:tr w:rsidR="00895F6A" w:rsidRPr="00895F6A" w:rsidTr="00E1542A">
        <w:trPr>
          <w:trHeight w:val="846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</w:tr>
      <w:tr w:rsidR="00895F6A" w:rsidRPr="00895F6A" w:rsidTr="00E1542A">
        <w:trPr>
          <w:trHeight w:val="846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</w:pPr>
            <w:r w:rsidRPr="00895F6A">
              <w:rPr>
                <w:rFonts w:ascii="Franklin Gothic Book" w:eastAsia="Times New Roman" w:hAnsi="Franklin Gothic Book" w:cs="Arial"/>
                <w:b/>
                <w:bCs/>
                <w:color w:val="FF0000"/>
                <w:sz w:val="56"/>
                <w:szCs w:val="56"/>
                <w:lang w:eastAsia="it-IT"/>
              </w:rPr>
              <w:t>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F6A" w:rsidRPr="00895F6A" w:rsidRDefault="00895F6A" w:rsidP="0089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895F6A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</w:tr>
    </w:tbl>
    <w:p w:rsidR="00895F6A" w:rsidRDefault="00895F6A"/>
    <w:sectPr w:rsidR="00895F6A" w:rsidSect="00895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8A" w:rsidRDefault="00B9068A" w:rsidP="00895F6A">
      <w:pPr>
        <w:spacing w:after="0" w:line="240" w:lineRule="auto"/>
      </w:pPr>
      <w:r>
        <w:separator/>
      </w:r>
    </w:p>
  </w:endnote>
  <w:endnote w:type="continuationSeparator" w:id="0">
    <w:p w:rsidR="00B9068A" w:rsidRDefault="00B9068A" w:rsidP="0089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6A" w:rsidRDefault="00895F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6A" w:rsidRDefault="00895F6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6A" w:rsidRDefault="00895F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8A" w:rsidRDefault="00B9068A" w:rsidP="00895F6A">
      <w:pPr>
        <w:spacing w:after="0" w:line="240" w:lineRule="auto"/>
      </w:pPr>
      <w:r>
        <w:separator/>
      </w:r>
    </w:p>
  </w:footnote>
  <w:footnote w:type="continuationSeparator" w:id="0">
    <w:p w:rsidR="00B9068A" w:rsidRDefault="00B9068A" w:rsidP="0089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6A" w:rsidRDefault="00895F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6A" w:rsidRDefault="00895F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6A" w:rsidRDefault="00895F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6A"/>
    <w:rsid w:val="00561F13"/>
    <w:rsid w:val="00895F6A"/>
    <w:rsid w:val="00B9068A"/>
    <w:rsid w:val="00CB0AD8"/>
    <w:rsid w:val="00D5545E"/>
    <w:rsid w:val="00E1542A"/>
    <w:rsid w:val="00E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5F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F6A"/>
  </w:style>
  <w:style w:type="paragraph" w:styleId="Pidipagina">
    <w:name w:val="footer"/>
    <w:basedOn w:val="Normale"/>
    <w:link w:val="PidipaginaCarattere"/>
    <w:uiPriority w:val="99"/>
    <w:unhideWhenUsed/>
    <w:rsid w:val="00895F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5F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F6A"/>
  </w:style>
  <w:style w:type="paragraph" w:styleId="Pidipagina">
    <w:name w:val="footer"/>
    <w:basedOn w:val="Normale"/>
    <w:link w:val="PidipaginaCarattere"/>
    <w:uiPriority w:val="99"/>
    <w:unhideWhenUsed/>
    <w:rsid w:val="00895F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2018-11-07T16:52:00Z</dcterms:created>
  <dcterms:modified xsi:type="dcterms:W3CDTF">2018-11-07T16:52:00Z</dcterms:modified>
</cp:coreProperties>
</file>